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36"/>
          <w:szCs w:val="36"/>
        </w:rPr>
      </w:pPr>
      <w:bookmarkStart w:id="0" w:name="OLE_LINK1"/>
      <w:r>
        <w:rPr>
          <w:rFonts w:hint="eastAsia" w:ascii="方正小标宋简体" w:hAnsi="方正小标宋简体" w:eastAsia="方正小标宋简体" w:cs="方正小标宋简体"/>
          <w:sz w:val="36"/>
          <w:szCs w:val="36"/>
        </w:rPr>
        <w:t>“镜头中的新时代”摄影大赛策划书</w:t>
      </w:r>
      <w:bookmarkEnd w:id="0"/>
    </w:p>
    <w:p>
      <w:pPr>
        <w:spacing w:line="520" w:lineRule="exact"/>
        <w:ind w:firstLine="720" w:firstLineChars="200"/>
        <w:jc w:val="center"/>
        <w:rPr>
          <w:rFonts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一、活动目的</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为</w:t>
      </w:r>
      <w:r>
        <w:rPr>
          <w:rFonts w:hint="eastAsia" w:ascii="仿宋_GB2312" w:hAnsi="仿宋_GB2312" w:eastAsia="仿宋_GB2312" w:cs="仿宋_GB2312"/>
          <w:color w:val="333333"/>
          <w:sz w:val="32"/>
          <w:szCs w:val="32"/>
          <w:shd w:val="clear" w:color="auto" w:fill="FFFFFF"/>
          <w:lang w:val="en-US" w:eastAsia="zh-CN"/>
        </w:rPr>
        <w:t>体会国防对人们日常生活的贡献</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sz w:val="32"/>
          <w:szCs w:val="32"/>
        </w:rPr>
        <w:t>提升同学们的文化修养和爱国情怀，鼓励同学们展示自己的摄影才华，我校</w:t>
      </w:r>
      <w:bookmarkStart w:id="1" w:name="OLE_LINK2"/>
      <w:r>
        <w:rPr>
          <w:rFonts w:hint="eastAsia" w:ascii="仿宋_GB2312" w:hAnsi="仿宋_GB2312" w:eastAsia="仿宋_GB2312" w:cs="仿宋_GB2312"/>
          <w:sz w:val="32"/>
          <w:szCs w:val="32"/>
        </w:rPr>
        <w:t>特此开展</w:t>
      </w:r>
      <w:r>
        <w:rPr>
          <w:rFonts w:hint="eastAsia" w:ascii="方正小标宋简体" w:hAnsi="方正小标宋简体" w:eastAsia="方正小标宋简体" w:cs="方正小标宋简体"/>
          <w:sz w:val="36"/>
          <w:szCs w:val="36"/>
        </w:rPr>
        <w:t>“</w:t>
      </w:r>
      <w:r>
        <w:rPr>
          <w:rFonts w:hint="eastAsia" w:ascii="仿宋_GB2312" w:hAnsi="仿宋_GB2312" w:eastAsia="仿宋_GB2312" w:cs="仿宋_GB2312"/>
          <w:sz w:val="32"/>
          <w:szCs w:val="32"/>
        </w:rPr>
        <w:t>镜头中的新时代”摄影大赛，用镜头定格新时代的美，并以此来展现在祖国国防建设和中国式现代化布局下祖国的繁荣昌盛、和平安康。</w:t>
      </w:r>
      <w:bookmarkEnd w:id="1"/>
      <w:r>
        <w:rPr>
          <w:rFonts w:hint="eastAsia" w:ascii="仿宋_GB2312" w:hAnsi="仿宋_GB2312" w:eastAsia="仿宋_GB2312" w:cs="仿宋_GB2312"/>
          <w:sz w:val="32"/>
          <w:szCs w:val="32"/>
        </w:rPr>
        <w:t>此活动有助于增强同学们对祖国大好河山、新时代壮美风景的热爱，</w:t>
      </w:r>
      <w:r>
        <w:rPr>
          <w:rFonts w:hint="eastAsia" w:ascii="仿宋_GB2312" w:hAnsi="仿宋_GB2312" w:eastAsia="仿宋_GB2312" w:cs="仿宋_GB2312"/>
          <w:color w:val="000000"/>
          <w:sz w:val="32"/>
          <w:szCs w:val="28"/>
        </w:rPr>
        <w:t>调动学生对于国防教育的积极性，抒发对国防教育的政治热情</w:t>
      </w:r>
      <w:r>
        <w:rPr>
          <w:rFonts w:hint="eastAsia" w:ascii="仿宋_GB2312" w:hAnsi="仿宋_GB2312" w:eastAsia="仿宋_GB2312" w:cs="仿宋_GB2312"/>
          <w:color w:val="333333"/>
          <w:sz w:val="32"/>
          <w:szCs w:val="32"/>
          <w:shd w:val="clear" w:color="auto" w:fill="FFFFFF"/>
        </w:rPr>
        <w:t>,鼓舞广大学子参与国防文化建设。</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二、活动主题</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“镜头中的新时代”校园摄影比赛主题大赛</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三、活动参赛人员</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山东第二医科大学浮烟山校区全日制在校大学生</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宋体" w:hAnsi="宋体" w:eastAsia="宋体"/>
          <w:sz w:val="24"/>
          <w:szCs w:val="24"/>
        </w:rPr>
      </w:pPr>
      <w:r>
        <w:rPr>
          <w:rFonts w:hint="eastAsia" w:ascii="黑体" w:hAnsi="黑体" w:eastAsia="黑体" w:cs="黑体"/>
          <w:kern w:val="2"/>
          <w:sz w:val="32"/>
          <w:szCs w:val="32"/>
          <w:lang w:val="en-US" w:eastAsia="zh-CN" w:bidi="ar-SA"/>
        </w:rPr>
        <w:t xml:space="preserve">四、活动地点     </w:t>
      </w:r>
      <w:r>
        <w:rPr>
          <w:rFonts w:hint="eastAsia"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线上</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活动时间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仿宋_GB2312" w:hAnsi="黑体" w:eastAsia="仿宋_GB2312" w:cs="仿宋_GB2312"/>
          <w:color w:val="000000"/>
          <w:sz w:val="32"/>
          <w:szCs w:val="32"/>
        </w:rPr>
        <w:t>2024年</w:t>
      </w:r>
      <w:r>
        <w:rPr>
          <w:rFonts w:hint="eastAsia" w:ascii="仿宋_GB2312" w:hAnsi="黑体" w:eastAsia="仿宋_GB2312" w:cs="仿宋_GB2312"/>
          <w:color w:val="000000"/>
          <w:sz w:val="32"/>
          <w:szCs w:val="32"/>
          <w:lang w:val="en-US" w:eastAsia="zh-CN"/>
        </w:rPr>
        <w:t>5</w:t>
      </w:r>
      <w:r>
        <w:rPr>
          <w:rFonts w:hint="eastAsia" w:ascii="仿宋_GB2312" w:hAnsi="黑体" w:eastAsia="仿宋_GB2312" w:cs="仿宋_GB2312"/>
          <w:color w:val="000000"/>
          <w:sz w:val="32"/>
          <w:szCs w:val="32"/>
        </w:rPr>
        <w:t>月</w:t>
      </w:r>
      <w:r>
        <w:rPr>
          <w:rFonts w:hint="eastAsia" w:ascii="仿宋_GB2312" w:hAnsi="黑体" w:eastAsia="仿宋_GB2312" w:cs="仿宋_GB2312"/>
          <w:color w:val="000000"/>
          <w:sz w:val="32"/>
          <w:szCs w:val="32"/>
          <w:lang w:val="en-US" w:eastAsia="zh-CN"/>
        </w:rPr>
        <w:t>15</w:t>
      </w:r>
      <w:r>
        <w:rPr>
          <w:rFonts w:hint="eastAsia" w:ascii="仿宋_GB2312" w:hAnsi="黑体" w:eastAsia="仿宋_GB2312" w:cs="仿宋_GB2312"/>
          <w:color w:val="000000"/>
          <w:sz w:val="32"/>
          <w:szCs w:val="32"/>
        </w:rPr>
        <w:t>日-</w:t>
      </w:r>
      <w:r>
        <w:rPr>
          <w:rFonts w:ascii="仿宋_GB2312" w:hAnsi="黑体" w:eastAsia="仿宋_GB2312" w:cs="仿宋_GB2312"/>
          <w:color w:val="000000"/>
          <w:sz w:val="32"/>
          <w:szCs w:val="32"/>
        </w:rPr>
        <w:t>202</w:t>
      </w:r>
      <w:r>
        <w:rPr>
          <w:rFonts w:hint="eastAsia" w:ascii="仿宋_GB2312" w:hAnsi="黑体" w:eastAsia="仿宋_GB2312" w:cs="仿宋_GB2312"/>
          <w:color w:val="000000"/>
          <w:sz w:val="32"/>
          <w:szCs w:val="32"/>
        </w:rPr>
        <w:t>4年</w:t>
      </w:r>
      <w:r>
        <w:rPr>
          <w:rFonts w:hint="eastAsia" w:ascii="仿宋_GB2312" w:hAnsi="黑体" w:eastAsia="仿宋_GB2312" w:cs="仿宋_GB2312"/>
          <w:color w:val="000000"/>
          <w:sz w:val="32"/>
          <w:szCs w:val="32"/>
          <w:lang w:val="en-US" w:eastAsia="zh-CN"/>
        </w:rPr>
        <w:t>6</w:t>
      </w:r>
      <w:r>
        <w:rPr>
          <w:rFonts w:hint="eastAsia" w:ascii="仿宋_GB2312" w:hAnsi="黑体" w:eastAsia="仿宋_GB2312" w:cs="仿宋_GB2312"/>
          <w:color w:val="000000"/>
          <w:sz w:val="32"/>
          <w:szCs w:val="32"/>
        </w:rPr>
        <w:t>月</w:t>
      </w:r>
      <w:r>
        <w:rPr>
          <w:rFonts w:hint="eastAsia" w:ascii="仿宋_GB2312" w:hAnsi="黑体" w:eastAsia="仿宋_GB2312" w:cs="仿宋_GB2312"/>
          <w:color w:val="000000"/>
          <w:sz w:val="32"/>
          <w:szCs w:val="32"/>
          <w:lang w:val="en-US" w:eastAsia="zh-CN"/>
        </w:rPr>
        <w:t>5</w:t>
      </w:r>
      <w:r>
        <w:rPr>
          <w:rFonts w:hint="eastAsia" w:ascii="仿宋_GB2312" w:hAnsi="黑体" w:eastAsia="仿宋_GB2312" w:cs="仿宋_GB2312"/>
          <w:color w:val="000000"/>
          <w:sz w:val="32"/>
          <w:szCs w:val="32"/>
        </w:rPr>
        <w:t>日</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六、活动流程</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（一）前期准备</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Cs/>
          <w:color w:val="000000"/>
          <w:sz w:val="32"/>
          <w:szCs w:val="32"/>
        </w:rPr>
        <w:t>活动前及时宣传此次活动，在各学院下发通知，通活动群转发活动宣传通知，</w:t>
      </w:r>
      <w:r>
        <w:rPr>
          <w:rFonts w:hint="eastAsia" w:ascii="仿宋_GB2312" w:hAnsi="仿宋_GB2312" w:eastAsia="仿宋_GB2312" w:cs="仿宋_GB2312"/>
          <w:sz w:val="32"/>
          <w:szCs w:val="32"/>
        </w:rPr>
        <w:t>确保全校同学的广泛参与。</w:t>
      </w:r>
    </w:p>
    <w:p>
      <w:pPr>
        <w:keepNext w:val="0"/>
        <w:keepLines w:val="0"/>
        <w:pageBreakBefore w:val="0"/>
        <w:widowControl/>
        <w:tabs>
          <w:tab w:val="left" w:pos="665"/>
        </w:tabs>
        <w:kinsoku/>
        <w:wordWrap/>
        <w:overflowPunct/>
        <w:topLinePunct w:val="0"/>
        <w:autoSpaceDE/>
        <w:autoSpaceDN/>
        <w:bidi w:val="0"/>
        <w:adjustRightInd/>
        <w:snapToGrid/>
        <w:spacing w:line="480" w:lineRule="exact"/>
        <w:ind w:firstLine="640" w:firstLineChars="200"/>
        <w:jc w:val="left"/>
        <w:textAlignment w:val="auto"/>
        <w:rPr>
          <w:rFonts w:ascii="仿宋_GB2312" w:eastAsia="楷体_GB2312"/>
          <w:sz w:val="32"/>
          <w:szCs w:val="32"/>
        </w:rPr>
      </w:pPr>
      <w:r>
        <w:rPr>
          <w:rFonts w:hint="eastAsia" w:ascii="楷体_GB2312" w:hAnsi="楷体_GB2312" w:eastAsia="楷体_GB2312" w:cs="楷体_GB2312"/>
          <w:sz w:val="32"/>
          <w:szCs w:val="32"/>
        </w:rPr>
        <w:t>（二）活动内容</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参赛成员在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日0:00前进群</w:t>
      </w:r>
      <w:r>
        <w:rPr>
          <w:rFonts w:hint="eastAsia" w:ascii="仿宋_GB2312" w:hAnsi="仿宋_GB2312" w:eastAsia="仿宋_GB2312" w:cs="仿宋_GB2312"/>
          <w:sz w:val="32"/>
          <w:szCs w:val="32"/>
          <w:lang w:val="en-US" w:eastAsia="zh-CN"/>
        </w:rPr>
        <w:t>953894207</w:t>
      </w:r>
      <w:r>
        <w:rPr>
          <w:rFonts w:hint="eastAsia" w:ascii="仿宋_GB2312" w:hAnsi="仿宋_GB2312" w:eastAsia="仿宋_GB2312" w:cs="仿宋_GB2312"/>
          <w:sz w:val="32"/>
          <w:szCs w:val="32"/>
        </w:rPr>
        <w:t>，进群后修改备注，后续相关事宜将在本群发布。</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仿宋_GB2312" w:eastAsia="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比赛不分初赛复赛，活动作品以个人形式上交。参赛同学将参赛作品按照学院+年级+专业+班级+姓名+学号形式命名，于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日0:00前发送至邮箱1359534025@qq.com（若因信息不全出</w:t>
      </w:r>
      <w:r>
        <w:rPr>
          <w:rFonts w:hint="eastAsia" w:ascii="仿宋_GB2312" w:eastAsia="仿宋_GB2312"/>
          <w:sz w:val="32"/>
          <w:szCs w:val="32"/>
        </w:rPr>
        <w:t>现无法评选或无综测证明的情况，由参赛者自行承担。）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由评委对参赛作品统一进行评选，评选出一二三等奖，结果将在群里公示。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（三)奖项设置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楷体_GB2312" w:eastAsia="仿宋_GB2312" w:cs="楷体_GB2312"/>
          <w:bCs/>
          <w:sz w:val="32"/>
          <w:szCs w:val="32"/>
        </w:rPr>
      </w:pPr>
      <w:r>
        <w:rPr>
          <w:rFonts w:hint="eastAsia" w:ascii="仿宋_GB2312" w:hAnsi="楷体_GB2312" w:eastAsia="仿宋_GB2312" w:cs="楷体_GB2312"/>
          <w:bCs/>
          <w:sz w:val="32"/>
          <w:szCs w:val="32"/>
        </w:rPr>
        <w:t>校级奖项设一个一等奖，两个二等奖，三个三等奖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（四）后期安排</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1、根据获奖名单，通知获奖同学或组队进行表彰。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活动结束后，整理获奖作品等。</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七 作品要求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大赛设置摄影和摄像项目，要求具体如下：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ascii="仿宋_GB2312" w:hAnsi="仿宋_GB2312" w:eastAsia="仿宋_GB2312" w:cs="仿宋_GB2312"/>
          <w:sz w:val="32"/>
          <w:szCs w:val="32"/>
          <w:shd w:val="clear" w:color="auto" w:fill="FFFFFF"/>
        </w:rPr>
        <w:t>紧扣</w:t>
      </w:r>
      <w:r>
        <w:rPr>
          <w:rFonts w:hint="eastAsia" w:ascii="仿宋_GB2312" w:hAnsi="仿宋_GB2312" w:eastAsia="仿宋_GB2312" w:cs="仿宋_GB2312"/>
          <w:sz w:val="32"/>
          <w:szCs w:val="32"/>
          <w:shd w:val="clear" w:color="auto" w:fill="FFFFFF"/>
        </w:rPr>
        <w:t>活动</w:t>
      </w:r>
      <w:r>
        <w:rPr>
          <w:rFonts w:ascii="仿宋_GB2312" w:hAnsi="仿宋_GB2312" w:eastAsia="仿宋_GB2312" w:cs="仿宋_GB2312"/>
          <w:sz w:val="32"/>
          <w:szCs w:val="32"/>
          <w:shd w:val="clear" w:color="auto" w:fill="FFFFFF"/>
        </w:rPr>
        <w:t>主题，准确表达主题内容、寓意</w:t>
      </w:r>
      <w:r>
        <w:rPr>
          <w:rFonts w:hint="eastAsia" w:ascii="仿宋_GB2312" w:hAnsi="仿宋_GB2312" w:eastAsia="仿宋_GB2312" w:cs="仿宋_GB2312"/>
          <w:sz w:val="32"/>
          <w:szCs w:val="32"/>
          <w:shd w:val="clear" w:color="auto" w:fill="FFFFFF"/>
        </w:rPr>
        <w:t>，内容</w:t>
      </w:r>
      <w:r>
        <w:rPr>
          <w:rFonts w:hint="eastAsia" w:ascii="仿宋_GB2312" w:hAnsi="仿宋_GB2312" w:eastAsia="仿宋_GB2312" w:cs="仿宋_GB2312"/>
          <w:sz w:val="32"/>
          <w:szCs w:val="32"/>
        </w:rPr>
        <w:t>健康向上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情趣高雅，富有想象力及艺术感染力。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2、作品需聚焦于主旋律主题，要</w:t>
      </w:r>
      <w:r>
        <w:rPr>
          <w:rFonts w:hint="eastAsia" w:ascii="仿宋_GB2312" w:eastAsia="仿宋_GB2312"/>
          <w:sz w:val="32"/>
          <w:szCs w:val="32"/>
          <w:lang w:val="en-US" w:eastAsia="zh-CN"/>
        </w:rPr>
        <w:t>求</w:t>
      </w:r>
      <w:r>
        <w:rPr>
          <w:rFonts w:hint="eastAsia" w:ascii="仿宋_GB2312" w:eastAsia="仿宋_GB2312"/>
          <w:sz w:val="32"/>
          <w:szCs w:val="32"/>
        </w:rPr>
        <w:t>拍摄</w:t>
      </w:r>
      <w:r>
        <w:rPr>
          <w:rFonts w:hint="eastAsia" w:ascii="仿宋_GB2312" w:eastAsia="仿宋_GB2312"/>
          <w:sz w:val="32"/>
          <w:szCs w:val="32"/>
          <w:lang w:val="en-US" w:eastAsia="zh-CN"/>
        </w:rPr>
        <w:t>以红色基地、红色人物、</w:t>
      </w:r>
      <w:r>
        <w:rPr>
          <w:rFonts w:hint="eastAsia" w:ascii="仿宋_GB2312" w:eastAsia="仿宋_GB2312"/>
          <w:sz w:val="32"/>
          <w:szCs w:val="32"/>
        </w:rPr>
        <w:t>红色元素的照片，如红旗、党徽、国徽等象征性图像。或展现得益于坚实的国防保障，美好的生活场景。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3、构图</w:t>
      </w:r>
      <w:r>
        <w:rPr>
          <w:rFonts w:ascii="仿宋_GB2312" w:eastAsia="仿宋_GB2312"/>
          <w:sz w:val="32"/>
          <w:szCs w:val="32"/>
        </w:rPr>
        <w:t>均衡、稳定、有规律，有明显的视觉美。</w:t>
      </w:r>
      <w:r>
        <w:rPr>
          <w:rFonts w:hint="eastAsia" w:ascii="仿宋_GB2312" w:eastAsia="仿宋_GB2312"/>
          <w:sz w:val="32"/>
          <w:szCs w:val="32"/>
          <w:lang w:val="en-US" w:eastAsia="zh-CN"/>
        </w:rPr>
        <w:t>照片整体完整，不存在瑕疵或干扰因素。</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4、真实自然，画面美观，要求作品画质清晰、焦距准确、用光科学，画面富有感染力和表现力。</w:t>
      </w:r>
      <w:r>
        <w:rPr>
          <w:rFonts w:hint="eastAsia" w:ascii="仿宋_GB2312" w:eastAsia="仿宋_GB2312"/>
          <w:sz w:val="32"/>
          <w:szCs w:val="32"/>
          <w:lang w:val="en-US" w:eastAsia="zh-CN"/>
        </w:rPr>
        <w:t>展现独特的视角和创意。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rPr>
        <w:t>5、设备不限，手机、相机、摄像机、DV均可。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7、摄影作品以个人形式参赛，文件格式为JPEG（JPG）或PNG。</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8、允许后期简单调整色彩、对比度、亮度等，但不接受过</w:t>
      </w:r>
      <w:bookmarkStart w:id="2" w:name="_GoBack"/>
      <w:bookmarkEnd w:id="2"/>
      <w:r>
        <w:rPr>
          <w:rFonts w:hint="eastAsia" w:ascii="仿宋_GB2312" w:eastAsia="仿宋_GB2312"/>
          <w:sz w:val="32"/>
          <w:szCs w:val="32"/>
        </w:rPr>
        <w:t>度处理和合成。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9、参赛选手每人限提交一张照片，提交多张以第一张为主。</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八、注意事项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1、作品需注明参赛人员信息。参赛同学将参赛作品</w:t>
      </w:r>
      <w:r>
        <w:rPr>
          <w:rFonts w:ascii="仿宋_GB2312" w:hAnsi="仿宋_GB2312" w:eastAsia="仿宋_GB2312" w:cs="仿宋_GB2312"/>
          <w:sz w:val="32"/>
          <w:szCs w:val="32"/>
        </w:rPr>
        <w:t>按照学院+年级+专业+班级+姓名+学号形式命名</w:t>
      </w:r>
      <w:r>
        <w:rPr>
          <w:rFonts w:hint="eastAsia" w:ascii="仿宋_GB2312" w:hAnsi="仿宋_GB2312" w:eastAsia="仿宋_GB2312" w:cs="仿宋_GB2312"/>
          <w:sz w:val="32"/>
          <w:szCs w:val="32"/>
        </w:rPr>
        <w:t>，</w:t>
      </w:r>
      <w:r>
        <w:rPr>
          <w:rFonts w:hint="eastAsia" w:ascii="仿宋_GB2312" w:eastAsia="仿宋_GB2312"/>
          <w:sz w:val="32"/>
          <w:szCs w:val="32"/>
        </w:rPr>
        <w:t>若因信息不全出现无法评选或无综测证明的情况，由参赛者自行承担。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2、作品内容应为原创，拒绝抄袭。</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ascii="仿宋_GB2312" w:eastAsia="仿宋_GB2312"/>
          <w:sz w:val="32"/>
          <w:szCs w:val="32"/>
        </w:rPr>
      </w:pPr>
      <w:r>
        <w:rPr>
          <w:rFonts w:hint="eastAsia" w:ascii="仿宋_GB2312" w:eastAsia="仿宋_GB2312"/>
          <w:sz w:val="32"/>
          <w:szCs w:val="32"/>
        </w:rPr>
        <w:t>3、作品一旦上交，不予退回。</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4、本活动最终解释权归主办方所有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eastAsia="仿宋_GB2312"/>
          <w:sz w:val="32"/>
          <w:szCs w:val="32"/>
          <w:highlight w:val="yellow"/>
          <w:lang w:val="en-US" w:eastAsia="zh-CN"/>
        </w:rPr>
      </w:pPr>
      <w:r>
        <w:rPr>
          <w:rFonts w:hint="eastAsia" w:ascii="仿宋_GB2312" w:eastAsia="仿宋_GB2312"/>
          <w:sz w:val="32"/>
          <w:szCs w:val="32"/>
          <w:highlight w:val="yellow"/>
          <w:lang w:val="en-US" w:eastAsia="zh-CN"/>
        </w:rPr>
        <w:t>5、拍摄照片避免在禁止拍照的区域拍照，以免违反规定。注意拍照是应符合当地摄影要求，不能偷拍、盗拍。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仿宋_GB2312" w:eastAsia="仿宋_GB2312"/>
          <w:sz w:val="32"/>
          <w:szCs w:val="32"/>
          <w:highlight w:val="yellow"/>
          <w:lang w:val="en-US" w:eastAsia="zh-CN"/>
        </w:rPr>
      </w:pPr>
      <w:r>
        <w:rPr>
          <w:rFonts w:hint="eastAsia" w:ascii="仿宋_GB2312" w:eastAsia="仿宋_GB2312"/>
          <w:sz w:val="32"/>
          <w:szCs w:val="32"/>
          <w:highlight w:val="yellow"/>
          <w:lang w:val="en-US" w:eastAsia="zh-CN"/>
        </w:rPr>
        <w:t>6、禁止对军事禁区摄影，避免泄露军事机密。</w:t>
      </w:r>
    </w:p>
    <w:p>
      <w:pPr>
        <w:keepNext w:val="0"/>
        <w:keepLines w:val="0"/>
        <w:pageBreakBefore w:val="0"/>
        <w:kinsoku/>
        <w:wordWrap/>
        <w:overflowPunct/>
        <w:topLinePunct w:val="0"/>
        <w:autoSpaceDE/>
        <w:autoSpaceDN/>
        <w:bidi w:val="0"/>
        <w:adjustRightInd/>
        <w:snapToGrid/>
        <w:spacing w:line="48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九、相关负责人</w:t>
      </w:r>
    </w:p>
    <w:p>
      <w:pPr>
        <w:keepNext w:val="0"/>
        <w:keepLines w:val="0"/>
        <w:pageBreakBefore w:val="0"/>
        <w:kinsoku/>
        <w:wordWrap/>
        <w:overflowPunct/>
        <w:topLinePunct w:val="0"/>
        <w:autoSpaceDE/>
        <w:autoSpaceDN/>
        <w:bidi w:val="0"/>
        <w:adjustRightInd/>
        <w:snapToGrid/>
        <w:spacing w:before="156" w:after="156" w:line="480" w:lineRule="exact"/>
        <w:ind w:firstLine="640" w:firstLineChars="200"/>
        <w:textAlignment w:val="auto"/>
        <w:rPr>
          <w:rFonts w:ascii="仿宋_GB2312" w:hAnsi="仿宋_GB2312" w:eastAsia="仿宋_GB2312" w:cs="仿宋_GB2312"/>
          <w:bCs/>
          <w:color w:val="000000"/>
          <w:sz w:val="32"/>
          <w:szCs w:val="32"/>
          <w:highlight w:val="white"/>
        </w:rPr>
      </w:pPr>
      <w:r>
        <w:rPr>
          <w:rFonts w:hint="eastAsia" w:ascii="仿宋_GB2312" w:hAnsi="仿宋_GB2312" w:eastAsia="仿宋_GB2312" w:cs="仿宋_GB2312"/>
          <w:bCs/>
          <w:color w:val="000000"/>
          <w:sz w:val="32"/>
          <w:szCs w:val="32"/>
          <w:highlight w:val="white"/>
        </w:rPr>
        <w:t>王一鸣  QQ：2806042497  联系方式：17616858830</w:t>
      </w:r>
    </w:p>
    <w:p>
      <w:pPr>
        <w:keepNext w:val="0"/>
        <w:keepLines w:val="0"/>
        <w:pageBreakBefore w:val="0"/>
        <w:kinsoku/>
        <w:wordWrap/>
        <w:overflowPunct/>
        <w:topLinePunct w:val="0"/>
        <w:autoSpaceDE/>
        <w:autoSpaceDN/>
        <w:bidi w:val="0"/>
        <w:adjustRightInd/>
        <w:snapToGrid/>
        <w:spacing w:before="156" w:after="156" w:line="480" w:lineRule="exact"/>
        <w:ind w:firstLine="640" w:firstLineChars="200"/>
        <w:textAlignment w:val="auto"/>
        <w:rPr>
          <w:rFonts w:ascii="仿宋_GB2312" w:hAnsi="仿宋_GB2312" w:eastAsia="仿宋_GB2312" w:cs="仿宋_GB2312"/>
          <w:bCs/>
          <w:color w:val="000000"/>
          <w:sz w:val="32"/>
          <w:szCs w:val="32"/>
          <w:highlight w:val="white"/>
        </w:rPr>
      </w:pPr>
      <w:r>
        <w:rPr>
          <w:rFonts w:hint="eastAsia" w:ascii="仿宋_GB2312" w:hAnsi="仿宋_GB2312" w:eastAsia="仿宋_GB2312" w:cs="仿宋_GB2312"/>
          <w:bCs/>
          <w:color w:val="000000"/>
          <w:sz w:val="32"/>
          <w:szCs w:val="32"/>
          <w:highlight w:val="white"/>
        </w:rPr>
        <w:t>臧秀云  QQ：3529049937  联系方式：15662569981</w:t>
      </w:r>
    </w:p>
    <w:p>
      <w:pPr>
        <w:keepNext w:val="0"/>
        <w:keepLines w:val="0"/>
        <w:pageBreakBefore w:val="0"/>
        <w:kinsoku/>
        <w:wordWrap/>
        <w:overflowPunct/>
        <w:topLinePunct w:val="0"/>
        <w:autoSpaceDE/>
        <w:autoSpaceDN/>
        <w:bidi w:val="0"/>
        <w:adjustRightInd/>
        <w:snapToGrid/>
        <w:spacing w:before="156" w:after="156" w:line="480" w:lineRule="exact"/>
        <w:ind w:firstLine="640" w:firstLineChars="200"/>
        <w:textAlignment w:val="auto"/>
        <w:rPr>
          <w:rFonts w:ascii="仿宋_GB2312" w:hAnsi="仿宋_GB2312" w:eastAsia="仿宋_GB2312" w:cs="仿宋_GB2312"/>
          <w:bCs/>
          <w:color w:val="000000"/>
          <w:sz w:val="32"/>
          <w:szCs w:val="32"/>
          <w:highlight w:val="white"/>
        </w:rPr>
      </w:pPr>
      <w:r>
        <w:rPr>
          <w:rFonts w:hint="eastAsia" w:ascii="仿宋_GB2312" w:hAnsi="仿宋_GB2312" w:eastAsia="仿宋_GB2312" w:cs="仿宋_GB2312"/>
          <w:bCs/>
          <w:color w:val="000000"/>
          <w:sz w:val="32"/>
          <w:szCs w:val="32"/>
          <w:highlight w:val="white"/>
        </w:rPr>
        <w:t>崔文姣  QQ：2780849375  联系方式：13173521216</w:t>
      </w:r>
    </w:p>
    <w:p>
      <w:pPr>
        <w:keepNext w:val="0"/>
        <w:keepLines w:val="0"/>
        <w:pageBreakBefore w:val="0"/>
        <w:kinsoku/>
        <w:wordWrap/>
        <w:overflowPunct/>
        <w:topLinePunct w:val="0"/>
        <w:autoSpaceDE/>
        <w:autoSpaceDN/>
        <w:bidi w:val="0"/>
        <w:adjustRightInd/>
        <w:snapToGrid/>
        <w:spacing w:before="156" w:after="156" w:line="480" w:lineRule="exact"/>
        <w:ind w:firstLine="640" w:firstLineChars="200"/>
        <w:textAlignment w:val="auto"/>
        <w:rPr>
          <w:rFonts w:ascii="仿宋_GB2312" w:hAnsi="仿宋_GB2312" w:eastAsia="仿宋_GB2312" w:cs="仿宋_GB2312"/>
          <w:bCs/>
          <w:color w:val="000000"/>
          <w:sz w:val="32"/>
          <w:szCs w:val="32"/>
          <w:highlight w:val="white"/>
        </w:rPr>
      </w:pPr>
      <w:r>
        <w:rPr>
          <w:rFonts w:hint="eastAsia" w:ascii="仿宋_GB2312" w:hAnsi="仿宋_GB2312" w:eastAsia="仿宋_GB2312" w:cs="仿宋_GB2312"/>
          <w:bCs/>
          <w:color w:val="000000"/>
          <w:sz w:val="32"/>
          <w:szCs w:val="32"/>
          <w:highlight w:val="white"/>
        </w:rPr>
        <w:t>武敬宇  QQ：1976470622  联系方式：15264668290</w:t>
      </w:r>
    </w:p>
    <w:p>
      <w:pPr>
        <w:spacing w:line="520" w:lineRule="exact"/>
        <w:jc w:val="right"/>
        <w:rPr>
          <w:rFonts w:ascii="宋体" w:hAnsi="宋体" w:eastAsia="宋体"/>
          <w:sz w:val="24"/>
          <w:szCs w:val="24"/>
        </w:rPr>
      </w:pPr>
    </w:p>
    <w:p>
      <w:pPr>
        <w:spacing w:line="520" w:lineRule="exact"/>
        <w:jc w:val="right"/>
        <w:rPr>
          <w:rFonts w:ascii="宋体" w:hAnsi="宋体" w:eastAsia="宋体"/>
          <w:sz w:val="24"/>
          <w:szCs w:val="24"/>
        </w:rPr>
      </w:pPr>
    </w:p>
    <w:p>
      <w:pPr>
        <w:keepNext w:val="0"/>
        <w:keepLines w:val="0"/>
        <w:pageBreakBefore w:val="0"/>
        <w:kinsoku/>
        <w:wordWrap/>
        <w:overflowPunct/>
        <w:topLinePunct w:val="0"/>
        <w:autoSpaceDE/>
        <w:autoSpaceDN/>
        <w:bidi w:val="0"/>
        <w:spacing w:line="480" w:lineRule="exact"/>
        <w:ind w:firstLine="640"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主办单位：学生工作处（武装部）</w:t>
      </w:r>
    </w:p>
    <w:p>
      <w:pPr>
        <w:keepNext w:val="0"/>
        <w:keepLines w:val="0"/>
        <w:pageBreakBefore w:val="0"/>
        <w:kinsoku/>
        <w:wordWrap/>
        <w:overflowPunct/>
        <w:topLinePunct w:val="0"/>
        <w:autoSpaceDE/>
        <w:autoSpaceDN/>
        <w:bidi w:val="0"/>
        <w:spacing w:line="480" w:lineRule="exact"/>
        <w:ind w:firstLine="640"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承办单位：山东第二医科大学大学生国防教育委员会</w:t>
      </w:r>
    </w:p>
    <w:p>
      <w:pPr>
        <w:keepNext w:val="0"/>
        <w:keepLines w:val="0"/>
        <w:pageBreakBefore w:val="0"/>
        <w:kinsoku/>
        <w:wordWrap/>
        <w:overflowPunct/>
        <w:topLinePunct w:val="0"/>
        <w:autoSpaceDE/>
        <w:autoSpaceDN/>
        <w:bidi w:val="0"/>
        <w:spacing w:line="480" w:lineRule="exact"/>
        <w:ind w:firstLine="640" w:firstLineChars="200"/>
        <w:jc w:val="righ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2024年5月4日</w:t>
      </w:r>
    </w:p>
    <w:p>
      <w:pPr>
        <w:keepNext w:val="0"/>
        <w:keepLines w:val="0"/>
        <w:pageBreakBefore w:val="0"/>
        <w:kinsoku/>
        <w:wordWrap/>
        <w:overflowPunct/>
        <w:topLinePunct w:val="0"/>
        <w:autoSpaceDE/>
        <w:autoSpaceDN/>
        <w:bidi w:val="0"/>
        <w:adjustRightInd/>
        <w:snapToGrid/>
        <w:spacing w:line="480" w:lineRule="exact"/>
        <w:ind w:firstLine="640" w:firstLineChars="200"/>
        <w:jc w:val="right"/>
        <w:textAlignment w:val="auto"/>
        <w:rPr>
          <w:rFonts w:hint="eastAsia" w:ascii="黑体" w:hAnsi="黑体" w:eastAsia="黑体" w:cs="黑体"/>
          <w:sz w:val="32"/>
          <w:szCs w:val="32"/>
        </w:rPr>
      </w:pPr>
    </w:p>
    <w:p>
      <w:pPr>
        <w:spacing w:line="520" w:lineRule="exact"/>
        <w:jc w:val="center"/>
        <w:rPr>
          <w:rFonts w:ascii="仿宋_GB2312" w:hAnsi="仿宋_GB2312" w:eastAsia="仿宋_GB2312" w:cs="仿宋_GB2312"/>
          <w:kern w:val="0"/>
          <w:sz w:val="32"/>
          <w:szCs w:val="32"/>
        </w:rPr>
      </w:pPr>
    </w:p>
    <w:p>
      <w:pPr>
        <w:spacing w:line="520" w:lineRule="exact"/>
        <w:jc w:val="center"/>
        <w:rPr>
          <w:rFonts w:ascii="仿宋_GB2312" w:hAnsi="仿宋_GB2312" w:eastAsia="仿宋_GB2312" w:cs="仿宋_GB2312"/>
          <w:kern w:val="0"/>
          <w:sz w:val="32"/>
          <w:szCs w:val="32"/>
        </w:rPr>
      </w:pPr>
    </w:p>
    <w:p>
      <w:pPr>
        <w:spacing w:line="520" w:lineRule="exact"/>
        <w:jc w:val="center"/>
        <w:rPr>
          <w:rFonts w:ascii="仿宋_GB2312" w:hAnsi="仿宋_GB2312" w:eastAsia="仿宋_GB2312" w:cs="仿宋_GB2312"/>
          <w:kern w:val="0"/>
          <w:sz w:val="32"/>
          <w:szCs w:val="32"/>
        </w:rPr>
      </w:pPr>
    </w:p>
    <w:p>
      <w:pPr>
        <w:spacing w:line="520" w:lineRule="exact"/>
        <w:rPr>
          <w:rFonts w:ascii="华文中宋" w:hAnsi="华文中宋" w:eastAsia="华文中宋" w:cs="华文中宋"/>
          <w:sz w:val="32"/>
          <w:szCs w:val="32"/>
        </w:rPr>
      </w:pPr>
    </w:p>
    <w:sectPr>
      <w:footerReference r:id="rId3" w:type="default"/>
      <w:pgSz w:w="11906" w:h="16838"/>
      <w:pgMar w:top="1417" w:right="1417" w:bottom="1417" w:left="1417" w:header="851" w:footer="992" w:gutter="0"/>
      <w:cols w:space="425"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4A1C29-94DF-424D-B63D-0BC9DD6E43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695B50E-80AE-48EB-BF25-10D09C2CE849}"/>
  </w:font>
  <w:font w:name="方正小标宋简体">
    <w:panose1 w:val="02000000000000000000"/>
    <w:charset w:val="86"/>
    <w:family w:val="script"/>
    <w:pitch w:val="default"/>
    <w:sig w:usb0="00000001" w:usb1="080E0000" w:usb2="00000000" w:usb3="00000000" w:csb0="00040000" w:csb1="00000000"/>
    <w:embedRegular r:id="rId3" w:fontKey="{3F66998A-12D4-4895-95E1-2ECDAD83F72D}"/>
  </w:font>
  <w:font w:name="仿宋_GB2312">
    <w:panose1 w:val="02010609030101010101"/>
    <w:charset w:val="86"/>
    <w:family w:val="modern"/>
    <w:pitch w:val="default"/>
    <w:sig w:usb0="00000001" w:usb1="080E0000" w:usb2="00000000" w:usb3="00000000" w:csb0="00040000" w:csb1="00000000"/>
    <w:embedRegular r:id="rId4" w:fontKey="{5683D6A8-DC63-4307-832C-09746C06F01D}"/>
  </w:font>
  <w:font w:name="楷体_GB2312">
    <w:panose1 w:val="02010609030101010101"/>
    <w:charset w:val="86"/>
    <w:family w:val="modern"/>
    <w:pitch w:val="default"/>
    <w:sig w:usb0="00000001" w:usb1="080E0000" w:usb2="00000000" w:usb3="00000000" w:csb0="00040000" w:csb1="00000000"/>
    <w:embedRegular r:id="rId5" w:fontKey="{01CE5513-B424-43C9-828F-4E2B16FDC2B6}"/>
  </w:font>
  <w:font w:name="华文中宋">
    <w:panose1 w:val="02010600040101010101"/>
    <w:charset w:val="86"/>
    <w:family w:val="auto"/>
    <w:pitch w:val="default"/>
    <w:sig w:usb0="00000287" w:usb1="080F0000" w:usb2="00000000" w:usb3="00000000" w:csb0="0004009F" w:csb1="DFD70000"/>
    <w:embedRegular r:id="rId6" w:fontKey="{E2BCAE97-454B-409C-B5A5-0AA92580B0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yMGFiZTJmNDBkNTJlNTJhMWMyZDc1N2EwNjZlZGYifQ=="/>
    <w:docVar w:name="KSO_WPS_MARK_KEY" w:val="78d13bc4-6cc5-4761-888e-764f7c347b76"/>
  </w:docVars>
  <w:rsids>
    <w:rsidRoot w:val="00FD0082"/>
    <w:rsid w:val="00050E26"/>
    <w:rsid w:val="00065DBB"/>
    <w:rsid w:val="00140D2D"/>
    <w:rsid w:val="001B29E1"/>
    <w:rsid w:val="001C7F50"/>
    <w:rsid w:val="001F4362"/>
    <w:rsid w:val="00233101"/>
    <w:rsid w:val="00282F33"/>
    <w:rsid w:val="002C40A2"/>
    <w:rsid w:val="002F5A3B"/>
    <w:rsid w:val="00311E42"/>
    <w:rsid w:val="00356D71"/>
    <w:rsid w:val="00394ABA"/>
    <w:rsid w:val="003A041A"/>
    <w:rsid w:val="003D6B72"/>
    <w:rsid w:val="005652B9"/>
    <w:rsid w:val="0056617F"/>
    <w:rsid w:val="005B204F"/>
    <w:rsid w:val="005F4AA5"/>
    <w:rsid w:val="006D6F3A"/>
    <w:rsid w:val="00776725"/>
    <w:rsid w:val="007E45BF"/>
    <w:rsid w:val="007F6AF9"/>
    <w:rsid w:val="00886D8E"/>
    <w:rsid w:val="00A62FDF"/>
    <w:rsid w:val="00AA0D98"/>
    <w:rsid w:val="00AE70DB"/>
    <w:rsid w:val="00AF5EB2"/>
    <w:rsid w:val="00BA0CC8"/>
    <w:rsid w:val="00BA40D7"/>
    <w:rsid w:val="00C47EB8"/>
    <w:rsid w:val="00CB2E88"/>
    <w:rsid w:val="00DA5804"/>
    <w:rsid w:val="00DE7CF7"/>
    <w:rsid w:val="00E154BD"/>
    <w:rsid w:val="00E17FFB"/>
    <w:rsid w:val="00E37D23"/>
    <w:rsid w:val="00F14CA5"/>
    <w:rsid w:val="00F70B0F"/>
    <w:rsid w:val="00F71B82"/>
    <w:rsid w:val="00F85AB4"/>
    <w:rsid w:val="00FC70E2"/>
    <w:rsid w:val="00FD0082"/>
    <w:rsid w:val="01AF0E8E"/>
    <w:rsid w:val="029D4557"/>
    <w:rsid w:val="0636392C"/>
    <w:rsid w:val="0B8E7D66"/>
    <w:rsid w:val="0DB420E9"/>
    <w:rsid w:val="0E214EC1"/>
    <w:rsid w:val="0F1A64E0"/>
    <w:rsid w:val="14276FAA"/>
    <w:rsid w:val="164E081E"/>
    <w:rsid w:val="17C70888"/>
    <w:rsid w:val="18E86D07"/>
    <w:rsid w:val="1E854FF8"/>
    <w:rsid w:val="1EA748B7"/>
    <w:rsid w:val="1EAC6A29"/>
    <w:rsid w:val="1F7F7C9A"/>
    <w:rsid w:val="1FE64799"/>
    <w:rsid w:val="20B83463"/>
    <w:rsid w:val="27435A51"/>
    <w:rsid w:val="276E2ACE"/>
    <w:rsid w:val="28B9421C"/>
    <w:rsid w:val="2B1C0A93"/>
    <w:rsid w:val="30E43E01"/>
    <w:rsid w:val="342033A2"/>
    <w:rsid w:val="35270760"/>
    <w:rsid w:val="367479D5"/>
    <w:rsid w:val="383E0F23"/>
    <w:rsid w:val="3C3157BF"/>
    <w:rsid w:val="3CAA4150"/>
    <w:rsid w:val="3D424389"/>
    <w:rsid w:val="3DB62027"/>
    <w:rsid w:val="3EF23B8C"/>
    <w:rsid w:val="3F516B05"/>
    <w:rsid w:val="420D6083"/>
    <w:rsid w:val="42870A90"/>
    <w:rsid w:val="447B63D2"/>
    <w:rsid w:val="482C0F74"/>
    <w:rsid w:val="48623B31"/>
    <w:rsid w:val="4B58121B"/>
    <w:rsid w:val="4C547C35"/>
    <w:rsid w:val="4FBF7730"/>
    <w:rsid w:val="51B66C9C"/>
    <w:rsid w:val="544A07C2"/>
    <w:rsid w:val="574944A1"/>
    <w:rsid w:val="589116B7"/>
    <w:rsid w:val="5A0C1B4F"/>
    <w:rsid w:val="5C932B27"/>
    <w:rsid w:val="5CC83DC7"/>
    <w:rsid w:val="5DE30E18"/>
    <w:rsid w:val="5DFE5C52"/>
    <w:rsid w:val="5E8D24F0"/>
    <w:rsid w:val="5EB17168"/>
    <w:rsid w:val="608A1A1F"/>
    <w:rsid w:val="63294A57"/>
    <w:rsid w:val="65F31E15"/>
    <w:rsid w:val="6A480A25"/>
    <w:rsid w:val="6BE75F78"/>
    <w:rsid w:val="6C517895"/>
    <w:rsid w:val="6EC425A0"/>
    <w:rsid w:val="70EC5DDE"/>
    <w:rsid w:val="71CF7BDA"/>
    <w:rsid w:val="738D5656"/>
    <w:rsid w:val="73987626"/>
    <w:rsid w:val="7430021F"/>
    <w:rsid w:val="75EC1632"/>
    <w:rsid w:val="766308F1"/>
    <w:rsid w:val="7C746E10"/>
    <w:rsid w:val="7D5660B2"/>
    <w:rsid w:val="7D630A02"/>
    <w:rsid w:val="7ED5224F"/>
    <w:rsid w:val="7FD1548D"/>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脚 字符"/>
    <w:basedOn w:val="7"/>
    <w:link w:val="3"/>
    <w:qFormat/>
    <w:uiPriority w:val="99"/>
    <w:rPr>
      <w:sz w:val="18"/>
      <w:szCs w:val="18"/>
    </w:rPr>
  </w:style>
  <w:style w:type="character" w:customStyle="1" w:styleId="11">
    <w:name w:val="UserStyle_2"/>
    <w:qFormat/>
    <w:uiPriority w:val="0"/>
    <w:rPr>
      <w:rFonts w:ascii="Calibri" w:hAnsi="Calibri" w:eastAsia="宋体"/>
    </w:rPr>
  </w:style>
  <w:style w:type="character" w:customStyle="1" w:styleId="12">
    <w:name w:val="日期 字符"/>
    <w:basedOn w:val="7"/>
    <w:link w:val="2"/>
    <w:semiHidden/>
    <w:qFormat/>
    <w:uiPriority w:val="99"/>
    <w:rPr>
      <w:kern w:val="2"/>
      <w:sz w:val="21"/>
      <w:szCs w:val="22"/>
    </w:rPr>
  </w:style>
  <w:style w:type="paragraph" w:customStyle="1" w:styleId="13">
    <w:name w:val="列表段落2"/>
    <w:basedOn w:val="1"/>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1246</Words>
  <Characters>1381</Characters>
  <Lines>10</Lines>
  <Paragraphs>2</Paragraphs>
  <TotalTime>12</TotalTime>
  <ScaleCrop>false</ScaleCrop>
  <LinksUpToDate>false</LinksUpToDate>
  <CharactersWithSpaces>1502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2024-03-26T11:00:00Z</dcterms:created>
  <dc:creator>冰旋</dc:creator>
  <cp:lastModifiedBy>Nowornever</cp:lastModifiedBy>
  <dcterms:modified xsi:type="dcterms:W3CDTF">2024-04-29T01:54:10Z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C1B4B601D692408CBBC620F1F416F735_13</vt:lpwstr>
  </property>
</Properties>
</file>